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74118">
      <w:pPr>
        <w:jc w:val="center"/>
        <w:rPr>
          <w:shadow/>
          <w:szCs w:val="32"/>
        </w:rPr>
      </w:pPr>
      <w:r>
        <w:rPr>
          <w:rFonts w:hint="eastAsia"/>
          <w:shadow/>
          <w:szCs w:val="32"/>
        </w:rPr>
        <w:t xml:space="preserve">                          编号</w:t>
      </w:r>
      <w:r>
        <w:rPr>
          <w:rFonts w:hint="eastAsia"/>
          <w:shadow/>
          <w:szCs w:val="32"/>
          <w:u w:val="single"/>
        </w:rPr>
        <w:t xml:space="preserve">          </w:t>
      </w:r>
    </w:p>
    <w:p w14:paraId="1E386C73">
      <w:pPr>
        <w:jc w:val="center"/>
        <w:rPr>
          <w:rFonts w:hint="eastAsia" w:eastAsia="文鼎CS中宋"/>
          <w:b/>
          <w:bCs/>
          <w:spacing w:val="80"/>
          <w:sz w:val="52"/>
          <w:szCs w:val="52"/>
        </w:rPr>
      </w:pPr>
    </w:p>
    <w:p w14:paraId="0B0C3246">
      <w:pPr>
        <w:jc w:val="center"/>
        <w:rPr>
          <w:rFonts w:hint="eastAsia" w:eastAsia="文鼎CS中宋"/>
          <w:b/>
          <w:bCs/>
          <w:spacing w:val="80"/>
          <w:sz w:val="52"/>
          <w:szCs w:val="52"/>
        </w:rPr>
      </w:pPr>
    </w:p>
    <w:p w14:paraId="1CAB4ED4">
      <w:pPr>
        <w:jc w:val="center"/>
        <w:rPr>
          <w:rFonts w:eastAsia="文鼎CS中宋"/>
          <w:b/>
          <w:bCs/>
          <w:spacing w:val="80"/>
          <w:sz w:val="52"/>
          <w:szCs w:val="52"/>
        </w:rPr>
      </w:pPr>
    </w:p>
    <w:p w14:paraId="268CC115">
      <w:pPr>
        <w:jc w:val="center"/>
        <w:rPr>
          <w:rFonts w:hint="eastAsia" w:asciiTheme="majorEastAsia" w:hAnsiTheme="majorEastAsia" w:eastAsiaTheme="majorEastAsia"/>
          <w:b/>
          <w:bCs/>
          <w:spacing w:val="80"/>
          <w:sz w:val="84"/>
          <w:szCs w:val="84"/>
        </w:rPr>
      </w:pPr>
      <w:r>
        <w:rPr>
          <w:rFonts w:hint="eastAsia" w:asciiTheme="majorEastAsia" w:hAnsiTheme="majorEastAsia" w:eastAsiaTheme="majorEastAsia"/>
          <w:b/>
          <w:bCs/>
          <w:spacing w:val="80"/>
          <w:sz w:val="84"/>
          <w:szCs w:val="84"/>
        </w:rPr>
        <w:t>单位入会申请表</w:t>
      </w:r>
    </w:p>
    <w:p w14:paraId="5AF3CACF">
      <w:pPr>
        <w:jc w:val="center"/>
        <w:rPr>
          <w:rFonts w:eastAsia="文鼎CS中宋"/>
          <w:b/>
          <w:bCs/>
          <w:spacing w:val="80"/>
          <w:sz w:val="52"/>
          <w:szCs w:val="52"/>
        </w:rPr>
      </w:pPr>
    </w:p>
    <w:p w14:paraId="4F78DA17">
      <w:pPr>
        <w:jc w:val="center"/>
        <w:rPr>
          <w:rFonts w:hint="eastAsia" w:eastAsia="文鼎CS中宋"/>
          <w:b/>
          <w:bCs/>
          <w:spacing w:val="80"/>
          <w:sz w:val="52"/>
          <w:szCs w:val="52"/>
        </w:rPr>
      </w:pPr>
    </w:p>
    <w:p w14:paraId="130763D9">
      <w:pPr>
        <w:jc w:val="center"/>
        <w:rPr>
          <w:rFonts w:eastAsia="文鼎CS中宋"/>
          <w:b/>
          <w:bCs/>
          <w:spacing w:val="80"/>
          <w:sz w:val="52"/>
          <w:szCs w:val="52"/>
        </w:rPr>
      </w:pPr>
    </w:p>
    <w:p w14:paraId="79144D33">
      <w:pPr>
        <w:spacing w:line="16" w:lineRule="auto"/>
        <w:ind w:firstLine="720" w:firstLineChars="197"/>
        <w:rPr>
          <w:rFonts w:cs="仿宋" w:asciiTheme="minorEastAsia" w:hAnsiTheme="minorEastAsia" w:eastAsiaTheme="minorEastAsia"/>
          <w:b/>
          <w:bCs/>
          <w:spacing w:val="22"/>
          <w:szCs w:val="52"/>
        </w:rPr>
      </w:pPr>
      <w:r>
        <w:rPr>
          <w:rFonts w:hint="eastAsia" w:cs="仿宋" w:asciiTheme="minorEastAsia" w:hAnsiTheme="minorEastAsia" w:eastAsiaTheme="minorEastAsia"/>
          <w:b/>
          <w:bCs/>
          <w:spacing w:val="22"/>
          <w:szCs w:val="52"/>
        </w:rPr>
        <w:t>本单位自愿加入中国纤维素行业协会，拥护协会《章程》，在享受会员权利的同时，愿意履行会员义务和缴纳会费。</w:t>
      </w:r>
    </w:p>
    <w:p w14:paraId="749D64B9">
      <w:pPr>
        <w:rPr>
          <w:rFonts w:hint="eastAsia" w:ascii="仿宋" w:hAnsi="仿宋" w:eastAsia="仿宋" w:cs="仿宋"/>
          <w:b/>
          <w:bCs/>
          <w:spacing w:val="80"/>
          <w:szCs w:val="52"/>
        </w:rPr>
      </w:pPr>
    </w:p>
    <w:p w14:paraId="7543D7EC">
      <w:pPr>
        <w:rPr>
          <w:rFonts w:hint="eastAsia" w:ascii="仿宋" w:hAnsi="仿宋" w:eastAsia="仿宋" w:cs="仿宋"/>
          <w:b/>
          <w:bCs/>
          <w:spacing w:val="80"/>
          <w:szCs w:val="52"/>
        </w:rPr>
      </w:pPr>
    </w:p>
    <w:p w14:paraId="2522D6F2">
      <w:pPr>
        <w:rPr>
          <w:rFonts w:ascii="仿宋" w:hAnsi="仿宋" w:eastAsia="仿宋" w:cs="仿宋"/>
          <w:b/>
          <w:bCs/>
          <w:spacing w:val="80"/>
          <w:szCs w:val="52"/>
        </w:rPr>
      </w:pPr>
    </w:p>
    <w:p w14:paraId="184055BC">
      <w:pPr>
        <w:ind w:firstLine="1590" w:firstLineChars="495"/>
        <w:rPr>
          <w:u w:val="single"/>
        </w:rPr>
      </w:pPr>
      <w:r>
        <w:rPr>
          <w:b/>
          <w:bCs/>
        </w:rPr>
        <w:t>单位名称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  <w:u w:val="single"/>
        </w:rPr>
        <w:t xml:space="preserve">                          </w:t>
      </w:r>
    </w:p>
    <w:p w14:paraId="79F2E8DC">
      <w:pPr>
        <w:ind w:firstLine="1590" w:firstLineChars="495"/>
        <w:rPr>
          <w:b/>
          <w:bCs/>
          <w:sz w:val="18"/>
          <w:szCs w:val="18"/>
        </w:rPr>
      </w:pPr>
      <w:r>
        <w:rPr>
          <w:b/>
          <w:bCs/>
        </w:rPr>
        <w:t>（盖章）</w:t>
      </w:r>
    </w:p>
    <w:p w14:paraId="7F6223CF">
      <w:pPr>
        <w:rPr>
          <w:b/>
          <w:bCs/>
          <w:sz w:val="18"/>
          <w:szCs w:val="18"/>
        </w:rPr>
      </w:pPr>
    </w:p>
    <w:p w14:paraId="793D6579">
      <w:pPr>
        <w:ind w:firstLine="1751" w:firstLineChars="545"/>
        <w:rPr>
          <w:b/>
          <w:bCs/>
        </w:rPr>
      </w:pPr>
      <w:r>
        <w:rPr>
          <w:b/>
          <w:bCs/>
        </w:rPr>
        <w:t xml:space="preserve">填表日期  </w:t>
      </w:r>
      <w:r>
        <w:rPr>
          <w:rFonts w:ascii="宋体" w:hAnsi="宋体" w:cs="宋体"/>
          <w:sz w:val="28"/>
          <w:szCs w:val="28"/>
          <w:u w:val="single"/>
        </w:rPr>
        <w:t xml:space="preserve">        </w:t>
      </w:r>
      <w:r>
        <w:rPr>
          <w:b/>
          <w:bCs/>
        </w:rPr>
        <w:t>年</w:t>
      </w:r>
      <w:r>
        <w:rPr>
          <w:rFonts w:ascii="宋体" w:hAnsi="宋体" w:cs="宋体"/>
          <w:sz w:val="28"/>
          <w:szCs w:val="28"/>
          <w:u w:val="single"/>
        </w:rPr>
        <w:t xml:space="preserve">    </w:t>
      </w:r>
      <w:r>
        <w:rPr>
          <w:b/>
          <w:bCs/>
        </w:rPr>
        <w:t>月</w:t>
      </w:r>
      <w:r>
        <w:rPr>
          <w:rFonts w:ascii="宋体" w:hAnsi="宋体" w:cs="宋体"/>
          <w:sz w:val="28"/>
          <w:szCs w:val="28"/>
          <w:u w:val="single"/>
        </w:rPr>
        <w:t xml:space="preserve">    </w:t>
      </w:r>
      <w:r>
        <w:rPr>
          <w:b/>
          <w:bCs/>
        </w:rPr>
        <w:t>日</w:t>
      </w:r>
    </w:p>
    <w:p w14:paraId="244FB1FF">
      <w:pPr>
        <w:ind w:firstLine="2242"/>
        <w:rPr>
          <w:sz w:val="28"/>
        </w:rPr>
      </w:pPr>
    </w:p>
    <w:p w14:paraId="1124C511">
      <w:pPr>
        <w:ind w:firstLine="2242"/>
        <w:rPr>
          <w:sz w:val="28"/>
        </w:rPr>
      </w:pPr>
    </w:p>
    <w:p w14:paraId="1DACA515">
      <w:pPr>
        <w:ind w:left="0" w:leftChars="0" w:firstLine="643" w:firstLineChars="20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中国纤维素行业协会</w:t>
      </w:r>
    </w:p>
    <w:p w14:paraId="36E112A8">
      <w:pPr>
        <w:jc w:val="center"/>
        <w:rPr>
          <w:sz w:val="28"/>
        </w:rPr>
      </w:pPr>
    </w:p>
    <w:p w14:paraId="7AC8E77F">
      <w:pPr>
        <w:jc w:val="center"/>
      </w:pPr>
      <w:r>
        <w:rPr>
          <w:rFonts w:ascii="黑体" w:hAnsi="黑体" w:eastAsia="黑体"/>
          <w:sz w:val="30"/>
          <w:szCs w:val="30"/>
        </w:rPr>
        <w:t>中国纤维素行业协会会员</w:t>
      </w:r>
      <w:r>
        <w:rPr>
          <w:rFonts w:hint="eastAsia" w:ascii="黑体" w:hAnsi="黑体" w:eastAsia="黑体"/>
          <w:sz w:val="30"/>
          <w:szCs w:val="30"/>
        </w:rPr>
        <w:t>信息</w:t>
      </w:r>
      <w:r>
        <w:rPr>
          <w:rFonts w:ascii="黑体" w:hAnsi="黑体" w:eastAsia="黑体"/>
          <w:sz w:val="30"/>
          <w:szCs w:val="30"/>
        </w:rPr>
        <w:t>登记表</w:t>
      </w:r>
      <w:r>
        <w:rPr>
          <w:rFonts w:hint="eastAsia" w:ascii="黑体" w:hAnsi="黑体" w:eastAsia="黑体"/>
          <w:sz w:val="30"/>
          <w:szCs w:val="30"/>
        </w:rPr>
        <w:t>（单位会员）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911"/>
        <w:gridCol w:w="1000"/>
        <w:gridCol w:w="912"/>
        <w:gridCol w:w="291"/>
        <w:gridCol w:w="665"/>
        <w:gridCol w:w="956"/>
        <w:gridCol w:w="907"/>
        <w:gridCol w:w="282"/>
        <w:gridCol w:w="1598"/>
      </w:tblGrid>
      <w:tr w14:paraId="469CFF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10"/>
            <w:vAlign w:val="center"/>
          </w:tcPr>
          <w:p w14:paraId="5CD4223A">
            <w:pPr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单位全称：</w:t>
            </w:r>
          </w:p>
        </w:tc>
      </w:tr>
      <w:tr w14:paraId="51CC8D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924" w:type="dxa"/>
            <w:gridSpan w:val="9"/>
            <w:vAlign w:val="center"/>
          </w:tcPr>
          <w:p w14:paraId="47B46C32">
            <w:pPr>
              <w:jc w:val="left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单位详细地址：</w:t>
            </w:r>
          </w:p>
        </w:tc>
        <w:tc>
          <w:tcPr>
            <w:tcW w:w="1598" w:type="dxa"/>
            <w:vAlign w:val="center"/>
          </w:tcPr>
          <w:p w14:paraId="6BBF2BE8">
            <w:pPr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邮编：</w:t>
            </w:r>
          </w:p>
        </w:tc>
      </w:tr>
      <w:tr w14:paraId="2D71BC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 w14:paraId="7E19CBDE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单位</w:t>
            </w:r>
          </w:p>
          <w:p w14:paraId="3B2FC853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类型</w:t>
            </w:r>
          </w:p>
        </w:tc>
        <w:tc>
          <w:tcPr>
            <w:tcW w:w="7522" w:type="dxa"/>
            <w:gridSpan w:val="9"/>
          </w:tcPr>
          <w:p w14:paraId="5E75A01B">
            <w:pPr>
              <w:spacing w:line="340" w:lineRule="exact"/>
              <w:ind w:firstLine="480"/>
              <w:rPr>
                <w:rFonts w:ascii="黑体" w:hAnsi="仿宋_GB2312" w:eastAsia="黑体"/>
                <w:b/>
                <w:sz w:val="24"/>
                <w:szCs w:val="24"/>
              </w:rPr>
            </w:pPr>
            <w:r>
              <w:rPr>
                <w:rFonts w:hint="eastAsia" w:ascii="黑体" w:hAnsi="仿宋_GB2312" w:eastAsia="黑体"/>
                <w:b/>
                <w:sz w:val="24"/>
                <w:szCs w:val="24"/>
              </w:rPr>
              <w:t>国有企业□     股份制企业□     民营企业□    科研院所□</w:t>
            </w:r>
          </w:p>
          <w:p w14:paraId="1AFE22E7">
            <w:pPr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hAnsi="仿宋_GB2312" w:eastAsia="黑体"/>
                <w:b/>
                <w:sz w:val="24"/>
                <w:szCs w:val="24"/>
              </w:rPr>
              <w:t>高等院校□     合资企业□       外资企业□    其他□</w:t>
            </w:r>
          </w:p>
        </w:tc>
      </w:tr>
      <w:tr w14:paraId="1CDD51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 w14:paraId="225D9D54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单位</w:t>
            </w:r>
          </w:p>
          <w:p w14:paraId="2A782BA4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网址</w:t>
            </w:r>
          </w:p>
        </w:tc>
        <w:tc>
          <w:tcPr>
            <w:tcW w:w="3779" w:type="dxa"/>
            <w:gridSpan w:val="5"/>
            <w:vAlign w:val="center"/>
          </w:tcPr>
          <w:p w14:paraId="1AF1517C">
            <w:pPr>
              <w:rPr>
                <w:rFonts w:ascii="黑体" w:eastAsia="黑体" w:hAnsiTheme="minorEastAsia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761E222B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单位电子邮箱</w:t>
            </w:r>
          </w:p>
        </w:tc>
        <w:tc>
          <w:tcPr>
            <w:tcW w:w="2787" w:type="dxa"/>
            <w:gridSpan w:val="3"/>
            <w:vAlign w:val="center"/>
          </w:tcPr>
          <w:p w14:paraId="6A1213A8">
            <w:pPr>
              <w:rPr>
                <w:rFonts w:ascii="黑体" w:eastAsia="黑体" w:hAnsiTheme="minorEastAsia"/>
                <w:sz w:val="24"/>
                <w:szCs w:val="24"/>
              </w:rPr>
            </w:pPr>
          </w:p>
        </w:tc>
      </w:tr>
      <w:tr w14:paraId="7F2005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restart"/>
            <w:vAlign w:val="center"/>
          </w:tcPr>
          <w:p w14:paraId="1655C9CD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法定代表人</w:t>
            </w:r>
          </w:p>
        </w:tc>
        <w:tc>
          <w:tcPr>
            <w:tcW w:w="2823" w:type="dxa"/>
            <w:gridSpan w:val="3"/>
            <w:vAlign w:val="center"/>
          </w:tcPr>
          <w:p w14:paraId="0AF22236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姓名</w:t>
            </w:r>
          </w:p>
        </w:tc>
        <w:tc>
          <w:tcPr>
            <w:tcW w:w="1912" w:type="dxa"/>
            <w:gridSpan w:val="3"/>
            <w:vAlign w:val="center"/>
          </w:tcPr>
          <w:p w14:paraId="017EC0A1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职务</w:t>
            </w:r>
          </w:p>
        </w:tc>
        <w:tc>
          <w:tcPr>
            <w:tcW w:w="2787" w:type="dxa"/>
            <w:gridSpan w:val="3"/>
            <w:vAlign w:val="center"/>
          </w:tcPr>
          <w:p w14:paraId="63D13EAE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办公电话（含区号）</w:t>
            </w:r>
          </w:p>
        </w:tc>
      </w:tr>
      <w:tr w14:paraId="75B964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  <w:vAlign w:val="center"/>
          </w:tcPr>
          <w:p w14:paraId="211C863D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</w:p>
        </w:tc>
        <w:tc>
          <w:tcPr>
            <w:tcW w:w="2823" w:type="dxa"/>
            <w:gridSpan w:val="3"/>
            <w:vAlign w:val="center"/>
          </w:tcPr>
          <w:p w14:paraId="04994107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</w:p>
        </w:tc>
        <w:tc>
          <w:tcPr>
            <w:tcW w:w="1912" w:type="dxa"/>
            <w:gridSpan w:val="3"/>
            <w:vAlign w:val="center"/>
          </w:tcPr>
          <w:p w14:paraId="04030C41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</w:p>
        </w:tc>
        <w:tc>
          <w:tcPr>
            <w:tcW w:w="2787" w:type="dxa"/>
            <w:gridSpan w:val="3"/>
            <w:vAlign w:val="center"/>
          </w:tcPr>
          <w:p w14:paraId="418C9BDB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</w:p>
        </w:tc>
      </w:tr>
      <w:tr w14:paraId="5363B3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  <w:vAlign w:val="center"/>
          </w:tcPr>
          <w:p w14:paraId="7CC87EAD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</w:p>
        </w:tc>
        <w:tc>
          <w:tcPr>
            <w:tcW w:w="2823" w:type="dxa"/>
            <w:gridSpan w:val="3"/>
            <w:vAlign w:val="center"/>
          </w:tcPr>
          <w:p w14:paraId="1E0DB781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手机</w:t>
            </w:r>
          </w:p>
        </w:tc>
        <w:tc>
          <w:tcPr>
            <w:tcW w:w="1912" w:type="dxa"/>
            <w:gridSpan w:val="3"/>
            <w:vAlign w:val="center"/>
          </w:tcPr>
          <w:p w14:paraId="460EDDD4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传真（含区号）</w:t>
            </w:r>
          </w:p>
        </w:tc>
        <w:tc>
          <w:tcPr>
            <w:tcW w:w="2787" w:type="dxa"/>
            <w:gridSpan w:val="3"/>
            <w:vAlign w:val="center"/>
          </w:tcPr>
          <w:p w14:paraId="3D2B8058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电子邮箱</w:t>
            </w:r>
          </w:p>
        </w:tc>
      </w:tr>
      <w:tr w14:paraId="2A7BE6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  <w:vAlign w:val="center"/>
          </w:tcPr>
          <w:p w14:paraId="27A2BB7E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</w:p>
        </w:tc>
        <w:tc>
          <w:tcPr>
            <w:tcW w:w="2823" w:type="dxa"/>
            <w:gridSpan w:val="3"/>
            <w:vAlign w:val="center"/>
          </w:tcPr>
          <w:p w14:paraId="3A4C3144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</w:p>
        </w:tc>
        <w:tc>
          <w:tcPr>
            <w:tcW w:w="1912" w:type="dxa"/>
            <w:gridSpan w:val="3"/>
            <w:vAlign w:val="center"/>
          </w:tcPr>
          <w:p w14:paraId="67B6360D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</w:p>
        </w:tc>
        <w:tc>
          <w:tcPr>
            <w:tcW w:w="2787" w:type="dxa"/>
            <w:gridSpan w:val="3"/>
            <w:vAlign w:val="center"/>
          </w:tcPr>
          <w:p w14:paraId="49CC9DE7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</w:p>
        </w:tc>
      </w:tr>
      <w:tr w14:paraId="64D25E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restart"/>
            <w:vAlign w:val="center"/>
          </w:tcPr>
          <w:p w14:paraId="135326D9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指定联络人</w:t>
            </w:r>
          </w:p>
        </w:tc>
        <w:tc>
          <w:tcPr>
            <w:tcW w:w="2823" w:type="dxa"/>
            <w:gridSpan w:val="3"/>
            <w:vAlign w:val="center"/>
          </w:tcPr>
          <w:p w14:paraId="284DF377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姓名</w:t>
            </w:r>
          </w:p>
        </w:tc>
        <w:tc>
          <w:tcPr>
            <w:tcW w:w="1912" w:type="dxa"/>
            <w:gridSpan w:val="3"/>
            <w:vAlign w:val="center"/>
          </w:tcPr>
          <w:p w14:paraId="49080AB2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职务、职称</w:t>
            </w:r>
          </w:p>
        </w:tc>
        <w:tc>
          <w:tcPr>
            <w:tcW w:w="2787" w:type="dxa"/>
            <w:gridSpan w:val="3"/>
            <w:vAlign w:val="center"/>
          </w:tcPr>
          <w:p w14:paraId="2C4BB2D8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办公电话（含区号）</w:t>
            </w:r>
          </w:p>
        </w:tc>
      </w:tr>
      <w:tr w14:paraId="2670BE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 w14:paraId="0671B3A8">
            <w:pPr>
              <w:rPr>
                <w:rFonts w:ascii="黑体" w:eastAsia="黑体" w:hAnsiTheme="minorEastAsia"/>
                <w:sz w:val="24"/>
                <w:szCs w:val="24"/>
              </w:rPr>
            </w:pPr>
          </w:p>
        </w:tc>
        <w:tc>
          <w:tcPr>
            <w:tcW w:w="2823" w:type="dxa"/>
            <w:gridSpan w:val="3"/>
            <w:vAlign w:val="center"/>
          </w:tcPr>
          <w:p w14:paraId="2ECE2673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</w:p>
        </w:tc>
        <w:tc>
          <w:tcPr>
            <w:tcW w:w="1912" w:type="dxa"/>
            <w:gridSpan w:val="3"/>
            <w:vAlign w:val="center"/>
          </w:tcPr>
          <w:p w14:paraId="73AA17C5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</w:p>
        </w:tc>
        <w:tc>
          <w:tcPr>
            <w:tcW w:w="2787" w:type="dxa"/>
            <w:gridSpan w:val="3"/>
            <w:vAlign w:val="center"/>
          </w:tcPr>
          <w:p w14:paraId="45D90B3E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</w:p>
        </w:tc>
      </w:tr>
      <w:tr w14:paraId="3CCCE4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 w14:paraId="59C0CC18">
            <w:pPr>
              <w:rPr>
                <w:rFonts w:ascii="黑体" w:eastAsia="黑体" w:hAnsiTheme="minorEastAsia"/>
                <w:sz w:val="24"/>
                <w:szCs w:val="24"/>
              </w:rPr>
            </w:pPr>
          </w:p>
        </w:tc>
        <w:tc>
          <w:tcPr>
            <w:tcW w:w="2823" w:type="dxa"/>
            <w:gridSpan w:val="3"/>
            <w:vAlign w:val="center"/>
          </w:tcPr>
          <w:p w14:paraId="6B7F9701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手机</w:t>
            </w:r>
          </w:p>
        </w:tc>
        <w:tc>
          <w:tcPr>
            <w:tcW w:w="1912" w:type="dxa"/>
            <w:gridSpan w:val="3"/>
            <w:vAlign w:val="center"/>
          </w:tcPr>
          <w:p w14:paraId="537B5640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传真（含区号）</w:t>
            </w:r>
          </w:p>
        </w:tc>
        <w:tc>
          <w:tcPr>
            <w:tcW w:w="2787" w:type="dxa"/>
            <w:gridSpan w:val="3"/>
            <w:vAlign w:val="center"/>
          </w:tcPr>
          <w:p w14:paraId="67F704E8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电子邮箱</w:t>
            </w:r>
          </w:p>
        </w:tc>
      </w:tr>
      <w:tr w14:paraId="0262B4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 w14:paraId="6442F4C7">
            <w:pPr>
              <w:rPr>
                <w:rFonts w:ascii="黑体" w:eastAsia="黑体" w:hAnsiTheme="minorEastAsia"/>
                <w:sz w:val="24"/>
                <w:szCs w:val="24"/>
              </w:rPr>
            </w:pPr>
          </w:p>
        </w:tc>
        <w:tc>
          <w:tcPr>
            <w:tcW w:w="2823" w:type="dxa"/>
            <w:gridSpan w:val="3"/>
            <w:vAlign w:val="center"/>
          </w:tcPr>
          <w:p w14:paraId="41C35FF5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</w:p>
        </w:tc>
        <w:tc>
          <w:tcPr>
            <w:tcW w:w="1912" w:type="dxa"/>
            <w:gridSpan w:val="3"/>
            <w:vAlign w:val="center"/>
          </w:tcPr>
          <w:p w14:paraId="351CCAF1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</w:p>
        </w:tc>
        <w:tc>
          <w:tcPr>
            <w:tcW w:w="2787" w:type="dxa"/>
            <w:gridSpan w:val="3"/>
            <w:vAlign w:val="center"/>
          </w:tcPr>
          <w:p w14:paraId="50F5AAF6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</w:p>
        </w:tc>
      </w:tr>
      <w:tr w14:paraId="47FD1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  <w:gridSpan w:val="3"/>
            <w:vAlign w:val="center"/>
          </w:tcPr>
          <w:p w14:paraId="4454EC78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成立时间</w:t>
            </w:r>
          </w:p>
        </w:tc>
        <w:tc>
          <w:tcPr>
            <w:tcW w:w="2824" w:type="dxa"/>
            <w:gridSpan w:val="4"/>
            <w:vAlign w:val="center"/>
          </w:tcPr>
          <w:p w14:paraId="344014AB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注册资本（万元）</w:t>
            </w:r>
          </w:p>
        </w:tc>
        <w:tc>
          <w:tcPr>
            <w:tcW w:w="2787" w:type="dxa"/>
            <w:gridSpan w:val="3"/>
            <w:vAlign w:val="center"/>
          </w:tcPr>
          <w:p w14:paraId="5CE3911C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职工人数（人）</w:t>
            </w:r>
          </w:p>
        </w:tc>
      </w:tr>
      <w:tr w14:paraId="5D6074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  <w:gridSpan w:val="3"/>
            <w:vAlign w:val="center"/>
          </w:tcPr>
          <w:p w14:paraId="73A5C165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</w:p>
        </w:tc>
        <w:tc>
          <w:tcPr>
            <w:tcW w:w="2824" w:type="dxa"/>
            <w:gridSpan w:val="4"/>
            <w:vAlign w:val="center"/>
          </w:tcPr>
          <w:p w14:paraId="38924AB9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</w:p>
        </w:tc>
        <w:tc>
          <w:tcPr>
            <w:tcW w:w="2787" w:type="dxa"/>
            <w:gridSpan w:val="3"/>
            <w:vAlign w:val="center"/>
          </w:tcPr>
          <w:p w14:paraId="46FC0EC8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</w:p>
        </w:tc>
      </w:tr>
      <w:tr w14:paraId="3EFD25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  <w:gridSpan w:val="3"/>
            <w:vAlign w:val="center"/>
          </w:tcPr>
          <w:p w14:paraId="2241FE0D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上年资产总额（万元）</w:t>
            </w:r>
          </w:p>
        </w:tc>
        <w:tc>
          <w:tcPr>
            <w:tcW w:w="2824" w:type="dxa"/>
            <w:gridSpan w:val="4"/>
            <w:vAlign w:val="center"/>
          </w:tcPr>
          <w:p w14:paraId="5A1B73DD">
            <w:pPr>
              <w:jc w:val="center"/>
              <w:rPr>
                <w:rFonts w:hint="eastAsia"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上年主营业务收入额</w:t>
            </w:r>
          </w:p>
          <w:p w14:paraId="747EFA17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（万元）</w:t>
            </w:r>
          </w:p>
        </w:tc>
        <w:tc>
          <w:tcPr>
            <w:tcW w:w="2787" w:type="dxa"/>
            <w:gridSpan w:val="3"/>
            <w:vAlign w:val="center"/>
          </w:tcPr>
          <w:p w14:paraId="26E28A54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上年利润总额（万元）</w:t>
            </w:r>
          </w:p>
        </w:tc>
      </w:tr>
      <w:tr w14:paraId="7703BC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  <w:gridSpan w:val="3"/>
            <w:vAlign w:val="center"/>
          </w:tcPr>
          <w:p w14:paraId="05183A54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</w:p>
        </w:tc>
        <w:tc>
          <w:tcPr>
            <w:tcW w:w="2824" w:type="dxa"/>
            <w:gridSpan w:val="4"/>
            <w:vAlign w:val="center"/>
          </w:tcPr>
          <w:p w14:paraId="448CB38C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</w:p>
        </w:tc>
        <w:tc>
          <w:tcPr>
            <w:tcW w:w="2787" w:type="dxa"/>
            <w:gridSpan w:val="3"/>
            <w:vAlign w:val="center"/>
          </w:tcPr>
          <w:p w14:paraId="382DF406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</w:p>
        </w:tc>
      </w:tr>
      <w:tr w14:paraId="67B3E0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000" w:type="dxa"/>
            <w:vAlign w:val="center"/>
          </w:tcPr>
          <w:p w14:paraId="6B2F7BFD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经营</w:t>
            </w:r>
          </w:p>
          <w:p w14:paraId="10B0A15E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范围</w:t>
            </w:r>
          </w:p>
        </w:tc>
        <w:tc>
          <w:tcPr>
            <w:tcW w:w="7522" w:type="dxa"/>
            <w:gridSpan w:val="9"/>
            <w:vAlign w:val="center"/>
          </w:tcPr>
          <w:p w14:paraId="54785020">
            <w:pPr>
              <w:rPr>
                <w:rFonts w:ascii="黑体" w:eastAsia="黑体" w:hAnsiTheme="minorEastAsia"/>
                <w:sz w:val="24"/>
                <w:szCs w:val="24"/>
              </w:rPr>
            </w:pPr>
          </w:p>
        </w:tc>
      </w:tr>
      <w:tr w14:paraId="491BE1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restart"/>
            <w:vAlign w:val="center"/>
          </w:tcPr>
          <w:p w14:paraId="1FFDF3F9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b/>
                <w:sz w:val="24"/>
                <w:szCs w:val="24"/>
              </w:rPr>
              <w:t>主要产品产能产</w:t>
            </w:r>
            <w:r>
              <w:rPr>
                <w:rFonts w:hint="eastAsia" w:ascii="黑体" w:eastAsia="黑体" w:hAnsiTheme="minorEastAsia"/>
                <w:sz w:val="24"/>
                <w:szCs w:val="24"/>
              </w:rPr>
              <w:t>量</w:t>
            </w:r>
          </w:p>
        </w:tc>
        <w:tc>
          <w:tcPr>
            <w:tcW w:w="1911" w:type="dxa"/>
            <w:gridSpan w:val="2"/>
            <w:vAlign w:val="center"/>
          </w:tcPr>
          <w:p w14:paraId="2BC60230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产品名称</w:t>
            </w:r>
          </w:p>
        </w:tc>
        <w:tc>
          <w:tcPr>
            <w:tcW w:w="1868" w:type="dxa"/>
            <w:gridSpan w:val="3"/>
            <w:vAlign w:val="center"/>
          </w:tcPr>
          <w:p w14:paraId="7BBDA9AE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主要用途</w:t>
            </w:r>
          </w:p>
        </w:tc>
        <w:tc>
          <w:tcPr>
            <w:tcW w:w="1863" w:type="dxa"/>
            <w:gridSpan w:val="2"/>
            <w:vAlign w:val="center"/>
          </w:tcPr>
          <w:p w14:paraId="5666E35E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批准产能</w:t>
            </w:r>
          </w:p>
        </w:tc>
        <w:tc>
          <w:tcPr>
            <w:tcW w:w="1880" w:type="dxa"/>
            <w:gridSpan w:val="2"/>
            <w:vAlign w:val="center"/>
          </w:tcPr>
          <w:p w14:paraId="73FC6357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上年实际产量</w:t>
            </w:r>
          </w:p>
        </w:tc>
      </w:tr>
      <w:tr w14:paraId="3CDC95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 w14:paraId="45AE2F4B">
            <w:pPr>
              <w:rPr>
                <w:rFonts w:ascii="黑体" w:eastAsia="黑体" w:hAnsiTheme="minorEastAsia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22F45373">
            <w:pPr>
              <w:rPr>
                <w:rFonts w:ascii="黑体" w:eastAsia="黑体" w:hAnsiTheme="minorEastAsia"/>
                <w:sz w:val="24"/>
                <w:szCs w:val="24"/>
              </w:rPr>
            </w:pPr>
          </w:p>
        </w:tc>
        <w:tc>
          <w:tcPr>
            <w:tcW w:w="1868" w:type="dxa"/>
            <w:gridSpan w:val="3"/>
            <w:vAlign w:val="center"/>
          </w:tcPr>
          <w:p w14:paraId="25A8939A">
            <w:pPr>
              <w:rPr>
                <w:rFonts w:ascii="黑体" w:eastAsia="黑体" w:hAnsiTheme="minorEastAsia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4EEE8F76">
            <w:pPr>
              <w:rPr>
                <w:rFonts w:ascii="黑体" w:eastAsia="黑体" w:hAnsiTheme="minorEastAsia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Align w:val="center"/>
          </w:tcPr>
          <w:p w14:paraId="3E916FC9">
            <w:pPr>
              <w:rPr>
                <w:rFonts w:ascii="黑体" w:eastAsia="黑体" w:hAnsiTheme="minorEastAsia"/>
                <w:sz w:val="24"/>
                <w:szCs w:val="24"/>
              </w:rPr>
            </w:pPr>
          </w:p>
        </w:tc>
      </w:tr>
      <w:tr w14:paraId="1130CC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 w14:paraId="655D1951">
            <w:pPr>
              <w:rPr>
                <w:rFonts w:ascii="黑体" w:eastAsia="黑体" w:hAnsiTheme="minorEastAsia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15E4EBDE">
            <w:pPr>
              <w:rPr>
                <w:rFonts w:ascii="黑体" w:eastAsia="黑体" w:hAnsiTheme="minorEastAsia"/>
                <w:sz w:val="24"/>
                <w:szCs w:val="24"/>
              </w:rPr>
            </w:pPr>
          </w:p>
        </w:tc>
        <w:tc>
          <w:tcPr>
            <w:tcW w:w="1868" w:type="dxa"/>
            <w:gridSpan w:val="3"/>
            <w:vAlign w:val="center"/>
          </w:tcPr>
          <w:p w14:paraId="41159912">
            <w:pPr>
              <w:rPr>
                <w:rFonts w:ascii="黑体" w:eastAsia="黑体" w:hAnsiTheme="minorEastAsia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0B71A368">
            <w:pPr>
              <w:rPr>
                <w:rFonts w:ascii="黑体" w:eastAsia="黑体" w:hAnsiTheme="minorEastAsia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Align w:val="center"/>
          </w:tcPr>
          <w:p w14:paraId="38B83AF8">
            <w:pPr>
              <w:rPr>
                <w:rFonts w:ascii="黑体" w:eastAsia="黑体" w:hAnsiTheme="minorEastAsia"/>
                <w:sz w:val="24"/>
                <w:szCs w:val="24"/>
              </w:rPr>
            </w:pPr>
          </w:p>
        </w:tc>
      </w:tr>
      <w:tr w14:paraId="726DE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 w14:paraId="327C69C5">
            <w:pPr>
              <w:rPr>
                <w:rFonts w:ascii="黑体" w:eastAsia="黑体" w:hAnsiTheme="minorEastAsia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49F69BF4">
            <w:pPr>
              <w:rPr>
                <w:rFonts w:ascii="黑体" w:eastAsia="黑体" w:hAnsiTheme="minorEastAsia"/>
                <w:sz w:val="24"/>
                <w:szCs w:val="24"/>
              </w:rPr>
            </w:pPr>
          </w:p>
        </w:tc>
        <w:tc>
          <w:tcPr>
            <w:tcW w:w="1868" w:type="dxa"/>
            <w:gridSpan w:val="3"/>
            <w:vAlign w:val="center"/>
          </w:tcPr>
          <w:p w14:paraId="4F261125">
            <w:pPr>
              <w:rPr>
                <w:rFonts w:ascii="黑体" w:eastAsia="黑体" w:hAnsiTheme="minorEastAsia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4F4ACCFA">
            <w:pPr>
              <w:rPr>
                <w:rFonts w:ascii="黑体" w:eastAsia="黑体" w:hAnsiTheme="minorEastAsia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Align w:val="center"/>
          </w:tcPr>
          <w:p w14:paraId="6FB7580A">
            <w:pPr>
              <w:rPr>
                <w:rFonts w:ascii="黑体" w:eastAsia="黑体" w:hAnsiTheme="minorEastAsia"/>
                <w:sz w:val="24"/>
                <w:szCs w:val="24"/>
              </w:rPr>
            </w:pPr>
          </w:p>
        </w:tc>
      </w:tr>
      <w:tr w14:paraId="3C7379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 w14:paraId="7ECFCABE">
            <w:pPr>
              <w:rPr>
                <w:rFonts w:ascii="黑体" w:eastAsia="黑体" w:hAnsiTheme="minorEastAsia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0911E660">
            <w:pPr>
              <w:rPr>
                <w:rFonts w:ascii="黑体" w:eastAsia="黑体" w:hAnsiTheme="minorEastAsia"/>
                <w:sz w:val="24"/>
                <w:szCs w:val="24"/>
              </w:rPr>
            </w:pPr>
          </w:p>
        </w:tc>
        <w:tc>
          <w:tcPr>
            <w:tcW w:w="1868" w:type="dxa"/>
            <w:gridSpan w:val="3"/>
            <w:vAlign w:val="center"/>
          </w:tcPr>
          <w:p w14:paraId="21C86679">
            <w:pPr>
              <w:rPr>
                <w:rFonts w:ascii="黑体" w:eastAsia="黑体" w:hAnsiTheme="minorEastAsia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141EB704">
            <w:pPr>
              <w:rPr>
                <w:rFonts w:ascii="黑体" w:eastAsia="黑体" w:hAnsiTheme="minorEastAsia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Align w:val="center"/>
          </w:tcPr>
          <w:p w14:paraId="1C7AA761">
            <w:pPr>
              <w:rPr>
                <w:rFonts w:ascii="黑体" w:eastAsia="黑体" w:hAnsiTheme="minorEastAsia"/>
                <w:sz w:val="24"/>
                <w:szCs w:val="24"/>
              </w:rPr>
            </w:pPr>
          </w:p>
        </w:tc>
      </w:tr>
      <w:tr w14:paraId="17E9C3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 w14:paraId="6E0537F7">
            <w:pPr>
              <w:rPr>
                <w:rFonts w:ascii="黑体" w:eastAsia="黑体" w:hAnsiTheme="minorEastAsia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3E0E9FFD">
            <w:pPr>
              <w:rPr>
                <w:rFonts w:ascii="黑体" w:eastAsia="黑体" w:hAnsiTheme="minorEastAsia"/>
                <w:sz w:val="24"/>
                <w:szCs w:val="24"/>
              </w:rPr>
            </w:pPr>
          </w:p>
        </w:tc>
        <w:tc>
          <w:tcPr>
            <w:tcW w:w="1868" w:type="dxa"/>
            <w:gridSpan w:val="3"/>
            <w:vAlign w:val="center"/>
          </w:tcPr>
          <w:p w14:paraId="3600E12B">
            <w:pPr>
              <w:rPr>
                <w:rFonts w:ascii="黑体" w:eastAsia="黑体" w:hAnsiTheme="minorEastAsia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2298A870">
            <w:pPr>
              <w:rPr>
                <w:rFonts w:ascii="黑体" w:eastAsia="黑体" w:hAnsiTheme="minorEastAsia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Align w:val="center"/>
          </w:tcPr>
          <w:p w14:paraId="33ECBF5E">
            <w:pPr>
              <w:rPr>
                <w:rFonts w:ascii="黑体" w:eastAsia="黑体" w:hAnsiTheme="minorEastAsia"/>
                <w:sz w:val="24"/>
                <w:szCs w:val="24"/>
              </w:rPr>
            </w:pPr>
          </w:p>
        </w:tc>
      </w:tr>
      <w:tr w14:paraId="17F05A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  <w:gridSpan w:val="2"/>
            <w:tcBorders>
              <w:bottom w:val="single" w:color="000000" w:themeColor="text1" w:sz="4" w:space="0"/>
            </w:tcBorders>
            <w:vAlign w:val="center"/>
          </w:tcPr>
          <w:p w14:paraId="05744613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希望侧重参加哪个分会活动</w:t>
            </w:r>
          </w:p>
        </w:tc>
        <w:tc>
          <w:tcPr>
            <w:tcW w:w="6611" w:type="dxa"/>
            <w:gridSpan w:val="8"/>
            <w:tcBorders>
              <w:bottom w:val="single" w:color="000000" w:themeColor="text1" w:sz="4" w:space="0"/>
            </w:tcBorders>
          </w:tcPr>
          <w:p w14:paraId="57E10619">
            <w:pPr>
              <w:rPr>
                <w:rFonts w:ascii="黑体" w:hAnsi="仿宋_GB2312" w:eastAsia="黑体"/>
                <w:b/>
                <w:sz w:val="24"/>
                <w:szCs w:val="24"/>
              </w:rPr>
            </w:pPr>
            <w:r>
              <w:rPr>
                <w:rFonts w:hint="eastAsia" w:ascii="黑体" w:hAnsi="仿宋_GB2312" w:eastAsia="黑体"/>
                <w:b/>
                <w:sz w:val="24"/>
                <w:szCs w:val="24"/>
              </w:rPr>
              <w:t>精制棉分会□   硝化棉分会□   纤维素醚一分会□</w:t>
            </w:r>
          </w:p>
          <w:p w14:paraId="04C72724">
            <w:pPr>
              <w:rPr>
                <w:rFonts w:hint="default" w:ascii="黑体" w:eastAsia="黑体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仿宋_GB2312" w:eastAsia="黑体"/>
                <w:b/>
                <w:sz w:val="24"/>
                <w:szCs w:val="24"/>
              </w:rPr>
              <w:t>纤维素醚二分会□  纤维素功能材料分会□  技术</w:t>
            </w:r>
            <w:r>
              <w:rPr>
                <w:rFonts w:hint="eastAsia" w:ascii="黑体" w:hAnsi="仿宋_GB2312" w:eastAsia="黑体"/>
                <w:b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黑体" w:hAnsi="仿宋_GB2312" w:eastAsia="黑体"/>
                <w:b/>
                <w:sz w:val="24"/>
                <w:szCs w:val="24"/>
              </w:rPr>
              <w:t>委员会□</w:t>
            </w:r>
            <w:r>
              <w:rPr>
                <w:rFonts w:hint="eastAsia" w:ascii="黑体" w:hAnsi="仿宋_GB2312" w:eastAsia="黑体"/>
                <w:b/>
                <w:sz w:val="24"/>
                <w:szCs w:val="24"/>
                <w:lang w:val="en-US" w:eastAsia="zh-CN"/>
              </w:rPr>
              <w:t xml:space="preserve">   标准化技术工作委员会</w:t>
            </w:r>
            <w:r>
              <w:rPr>
                <w:rFonts w:hint="eastAsia" w:ascii="黑体" w:hAnsi="仿宋_GB2312" w:eastAsia="黑体"/>
                <w:b/>
                <w:sz w:val="24"/>
                <w:szCs w:val="24"/>
              </w:rPr>
              <w:t>□</w:t>
            </w:r>
            <w:r>
              <w:rPr>
                <w:rFonts w:hint="eastAsia" w:ascii="黑体" w:hAnsi="仿宋_GB2312" w:eastAsia="黑体"/>
                <w:b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F702C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11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1A71357">
            <w:pPr>
              <w:jc w:val="center"/>
              <w:rPr>
                <w:rFonts w:ascii="黑体" w:hAnsi="仿宋_GB2312" w:eastAsia="黑体"/>
                <w:b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推荐会员1</w:t>
            </w:r>
          </w:p>
        </w:tc>
        <w:tc>
          <w:tcPr>
            <w:tcW w:w="4408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E410B74">
            <w:pPr>
              <w:jc w:val="center"/>
              <w:rPr>
                <w:rFonts w:ascii="黑体" w:hAnsi="仿宋_GB2312" w:eastAsia="黑体"/>
                <w:b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推荐会员2</w:t>
            </w:r>
          </w:p>
        </w:tc>
      </w:tr>
      <w:tr w14:paraId="5587F1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114" w:type="dxa"/>
            <w:gridSpan w:val="5"/>
            <w:tcBorders>
              <w:left w:val="single" w:color="000000" w:themeColor="text1" w:sz="4" w:space="0"/>
            </w:tcBorders>
            <w:vAlign w:val="center"/>
          </w:tcPr>
          <w:p w14:paraId="5DA7DD8A">
            <w:pPr>
              <w:rPr>
                <w:rFonts w:ascii="黑体" w:hAnsi="仿宋_GB2312" w:eastAsia="黑体"/>
                <w:b/>
                <w:sz w:val="24"/>
                <w:szCs w:val="24"/>
              </w:rPr>
            </w:pPr>
          </w:p>
        </w:tc>
        <w:tc>
          <w:tcPr>
            <w:tcW w:w="4408" w:type="dxa"/>
            <w:gridSpan w:val="5"/>
            <w:tcBorders>
              <w:right w:val="single" w:color="000000" w:themeColor="text1" w:sz="4" w:space="0"/>
            </w:tcBorders>
            <w:vAlign w:val="center"/>
          </w:tcPr>
          <w:p w14:paraId="709242E4">
            <w:pPr>
              <w:rPr>
                <w:rFonts w:ascii="黑体" w:hAnsi="仿宋_GB2312" w:eastAsia="黑体"/>
                <w:b/>
                <w:sz w:val="24"/>
                <w:szCs w:val="24"/>
              </w:rPr>
            </w:pPr>
          </w:p>
        </w:tc>
      </w:tr>
      <w:tr w14:paraId="1EB75A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522" w:type="dxa"/>
            <w:gridSpan w:val="10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7B6DF95">
            <w:pPr>
              <w:jc w:val="center"/>
              <w:rPr>
                <w:rFonts w:ascii="黑体" w:hAnsi="仿宋_GB2312" w:eastAsia="黑体"/>
                <w:b/>
                <w:sz w:val="24"/>
                <w:szCs w:val="24"/>
              </w:rPr>
            </w:pPr>
            <w:r>
              <w:rPr>
                <w:rFonts w:hint="eastAsia" w:ascii="黑体" w:hAnsi="仿宋_GB2312" w:eastAsia="黑体"/>
                <w:b/>
                <w:sz w:val="24"/>
                <w:szCs w:val="24"/>
              </w:rPr>
              <w:t>（以下由协会填写）</w:t>
            </w:r>
          </w:p>
        </w:tc>
      </w:tr>
      <w:tr w14:paraId="461B37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000" w:type="dxa"/>
            <w:tcBorders>
              <w:left w:val="single" w:color="000000" w:themeColor="text1" w:sz="4" w:space="0"/>
            </w:tcBorders>
            <w:vAlign w:val="center"/>
          </w:tcPr>
          <w:p w14:paraId="5D17E626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协会领导意见</w:t>
            </w:r>
          </w:p>
        </w:tc>
        <w:tc>
          <w:tcPr>
            <w:tcW w:w="2823" w:type="dxa"/>
            <w:gridSpan w:val="3"/>
            <w:vAlign w:val="center"/>
          </w:tcPr>
          <w:p w14:paraId="6CFF5039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2A734837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会员</w:t>
            </w:r>
          </w:p>
          <w:p w14:paraId="592C4172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管理人意见</w:t>
            </w:r>
          </w:p>
        </w:tc>
        <w:tc>
          <w:tcPr>
            <w:tcW w:w="3743" w:type="dxa"/>
            <w:gridSpan w:val="4"/>
            <w:tcBorders>
              <w:right w:val="single" w:color="000000" w:themeColor="text1" w:sz="4" w:space="0"/>
            </w:tcBorders>
            <w:vAlign w:val="center"/>
          </w:tcPr>
          <w:p w14:paraId="28147ECB">
            <w:pPr>
              <w:rPr>
                <w:rFonts w:ascii="黑体" w:eastAsia="黑体" w:hAnsiTheme="minorEastAsia"/>
                <w:sz w:val="24"/>
                <w:szCs w:val="24"/>
              </w:rPr>
            </w:pPr>
          </w:p>
        </w:tc>
      </w:tr>
      <w:tr w14:paraId="562E34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911" w:type="dxa"/>
            <w:gridSpan w:val="3"/>
            <w:tcBorders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64EB809B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24"/>
                <w:szCs w:val="24"/>
              </w:rPr>
              <w:t>授予会员证书编号</w:t>
            </w:r>
          </w:p>
        </w:tc>
        <w:tc>
          <w:tcPr>
            <w:tcW w:w="5611" w:type="dxa"/>
            <w:gridSpan w:val="7"/>
            <w:tcBorders>
              <w:bottom w:val="single" w:color="000000" w:themeColor="text1" w:sz="4" w:space="0"/>
              <w:right w:val="single" w:color="000000" w:themeColor="text1" w:sz="4" w:space="0"/>
            </w:tcBorders>
          </w:tcPr>
          <w:p w14:paraId="450DCCDB">
            <w:pPr>
              <w:rPr>
                <w:rFonts w:ascii="黑体" w:eastAsia="黑体" w:hAnsiTheme="minorEastAsia"/>
                <w:sz w:val="24"/>
                <w:szCs w:val="24"/>
              </w:rPr>
            </w:pPr>
          </w:p>
        </w:tc>
      </w:tr>
    </w:tbl>
    <w:p w14:paraId="6B433052">
      <w:pPr>
        <w:rPr>
          <w:rFonts w:eastAsia="仿宋_GB2312"/>
          <w:b/>
          <w:bCs/>
          <w:spacing w:val="40"/>
        </w:rPr>
      </w:pPr>
      <w:r>
        <w:rPr>
          <w:rFonts w:ascii="仿宋_GB2312" w:hAnsi="仿宋_GB2312" w:eastAsia="仿宋_GB2312"/>
          <w:b/>
          <w:sz w:val="24"/>
        </w:rPr>
        <w:t>注：请正反面</w:t>
      </w:r>
      <w:r>
        <w:rPr>
          <w:rFonts w:hint="eastAsia" w:ascii="仿宋_GB2312" w:hAnsi="仿宋_GB2312" w:eastAsia="仿宋_GB2312"/>
          <w:b/>
          <w:sz w:val="24"/>
        </w:rPr>
        <w:t>打</w:t>
      </w:r>
      <w:r>
        <w:rPr>
          <w:rFonts w:ascii="仿宋_GB2312" w:hAnsi="仿宋_GB2312" w:eastAsia="仿宋_GB2312"/>
          <w:b/>
          <w:sz w:val="24"/>
        </w:rPr>
        <w:t>印此表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CS中宋">
    <w:altName w:val="宋体"/>
    <w:panose1 w:val="00000000000000000000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046D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5AF4"/>
    <w:rsid w:val="00000163"/>
    <w:rsid w:val="00010CC7"/>
    <w:rsid w:val="00025464"/>
    <w:rsid w:val="000337E5"/>
    <w:rsid w:val="000461A8"/>
    <w:rsid w:val="00051AC6"/>
    <w:rsid w:val="00055506"/>
    <w:rsid w:val="00091972"/>
    <w:rsid w:val="00093B7A"/>
    <w:rsid w:val="00096FE9"/>
    <w:rsid w:val="000A12B3"/>
    <w:rsid w:val="000B2767"/>
    <w:rsid w:val="000F3B5A"/>
    <w:rsid w:val="000F594F"/>
    <w:rsid w:val="00134510"/>
    <w:rsid w:val="00136C41"/>
    <w:rsid w:val="00141DDA"/>
    <w:rsid w:val="001504E0"/>
    <w:rsid w:val="001712AE"/>
    <w:rsid w:val="00180A12"/>
    <w:rsid w:val="00192503"/>
    <w:rsid w:val="001A12E6"/>
    <w:rsid w:val="001A3FC9"/>
    <w:rsid w:val="001E3222"/>
    <w:rsid w:val="001F1E98"/>
    <w:rsid w:val="0023114A"/>
    <w:rsid w:val="002A5AF4"/>
    <w:rsid w:val="002E283A"/>
    <w:rsid w:val="002E2BA0"/>
    <w:rsid w:val="00313163"/>
    <w:rsid w:val="003332D8"/>
    <w:rsid w:val="00363E40"/>
    <w:rsid w:val="00383697"/>
    <w:rsid w:val="003B30BF"/>
    <w:rsid w:val="00403459"/>
    <w:rsid w:val="00427C26"/>
    <w:rsid w:val="00432905"/>
    <w:rsid w:val="0043584C"/>
    <w:rsid w:val="00442AC5"/>
    <w:rsid w:val="00446638"/>
    <w:rsid w:val="004738DF"/>
    <w:rsid w:val="00486E84"/>
    <w:rsid w:val="00492323"/>
    <w:rsid w:val="004B5AAC"/>
    <w:rsid w:val="004E40B1"/>
    <w:rsid w:val="00534A94"/>
    <w:rsid w:val="00542667"/>
    <w:rsid w:val="00546CD8"/>
    <w:rsid w:val="00564AC6"/>
    <w:rsid w:val="005941EB"/>
    <w:rsid w:val="005A4F7F"/>
    <w:rsid w:val="005C7884"/>
    <w:rsid w:val="005E1368"/>
    <w:rsid w:val="005E1B2A"/>
    <w:rsid w:val="005E4175"/>
    <w:rsid w:val="005F5DC1"/>
    <w:rsid w:val="00601CA9"/>
    <w:rsid w:val="006074FB"/>
    <w:rsid w:val="006472ED"/>
    <w:rsid w:val="00662F56"/>
    <w:rsid w:val="00671ED5"/>
    <w:rsid w:val="006763C0"/>
    <w:rsid w:val="00677A25"/>
    <w:rsid w:val="0069312C"/>
    <w:rsid w:val="006B0D4F"/>
    <w:rsid w:val="006B6C79"/>
    <w:rsid w:val="006B718F"/>
    <w:rsid w:val="006C5B33"/>
    <w:rsid w:val="00756A08"/>
    <w:rsid w:val="00766E5F"/>
    <w:rsid w:val="0078250F"/>
    <w:rsid w:val="007A303B"/>
    <w:rsid w:val="007B3FAC"/>
    <w:rsid w:val="007E74BF"/>
    <w:rsid w:val="008058FB"/>
    <w:rsid w:val="008749C3"/>
    <w:rsid w:val="009101E2"/>
    <w:rsid w:val="00943E34"/>
    <w:rsid w:val="009635BE"/>
    <w:rsid w:val="0098434A"/>
    <w:rsid w:val="009A6E8E"/>
    <w:rsid w:val="009D39FC"/>
    <w:rsid w:val="00A03BC7"/>
    <w:rsid w:val="00A4129B"/>
    <w:rsid w:val="00A749E9"/>
    <w:rsid w:val="00A75E56"/>
    <w:rsid w:val="00A946FD"/>
    <w:rsid w:val="00AA655D"/>
    <w:rsid w:val="00AB0E87"/>
    <w:rsid w:val="00AC53CD"/>
    <w:rsid w:val="00AD6635"/>
    <w:rsid w:val="00AE03A7"/>
    <w:rsid w:val="00AF533E"/>
    <w:rsid w:val="00B629B9"/>
    <w:rsid w:val="00B65345"/>
    <w:rsid w:val="00BF4B3C"/>
    <w:rsid w:val="00C073B5"/>
    <w:rsid w:val="00C342E5"/>
    <w:rsid w:val="00C45C17"/>
    <w:rsid w:val="00C51399"/>
    <w:rsid w:val="00C778F3"/>
    <w:rsid w:val="00C9331D"/>
    <w:rsid w:val="00CB2DDF"/>
    <w:rsid w:val="00D029C2"/>
    <w:rsid w:val="00D22C9D"/>
    <w:rsid w:val="00D305CA"/>
    <w:rsid w:val="00D327CA"/>
    <w:rsid w:val="00D64E04"/>
    <w:rsid w:val="00D66620"/>
    <w:rsid w:val="00DA310A"/>
    <w:rsid w:val="00DC2068"/>
    <w:rsid w:val="00DC44DF"/>
    <w:rsid w:val="00DD3D6F"/>
    <w:rsid w:val="00DF1F95"/>
    <w:rsid w:val="00E37756"/>
    <w:rsid w:val="00E73FE9"/>
    <w:rsid w:val="00EB1FE8"/>
    <w:rsid w:val="00EC49F4"/>
    <w:rsid w:val="00ED1C97"/>
    <w:rsid w:val="00EE389C"/>
    <w:rsid w:val="00F51AE9"/>
    <w:rsid w:val="00FA0DA3"/>
    <w:rsid w:val="00FB0109"/>
    <w:rsid w:val="00FB4B0D"/>
    <w:rsid w:val="00FF28C0"/>
    <w:rsid w:val="112F4070"/>
    <w:rsid w:val="46D52711"/>
    <w:rsid w:val="7ED8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p15"/>
    <w:basedOn w:val="1"/>
    <w:uiPriority w:val="0"/>
    <w:pPr>
      <w:widowControl/>
      <w:snapToGrid w:val="0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427</Words>
  <Characters>427</Characters>
  <Lines>8</Lines>
  <Paragraphs>2</Paragraphs>
  <TotalTime>1</TotalTime>
  <ScaleCrop>false</ScaleCrop>
  <LinksUpToDate>false</LinksUpToDate>
  <CharactersWithSpaces>548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2020-10-27T04:31:00Z</dcterms:created>
  <dc:creator>ldhwp</dc:creator>
  <cp:lastModifiedBy>中国纤维素行业协会</cp:lastModifiedBy>
  <cp:lastPrinted>2020-07-31T08:02:00Z</cp:lastPrinted>
  <dcterms:modified xsi:type="dcterms:W3CDTF">2025-03-13T03:10:21Z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eyJoZGlkIjoiMzEwNTM5NzYwMDRjMzkwZTVkZjY2ODkwMGIxNGU0OTUiLCJ1c2VySWQiOiIzNDAyMzc0MTIifQ==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1D3FB97C3D4241AE92CCD09219231170_12</vt:lpwstr>
  </property>
</Properties>
</file>